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5699" w14:textId="77777777" w:rsidR="003A067F" w:rsidRDefault="003A067F" w:rsidP="0077088E">
      <w:pPr>
        <w:spacing w:after="0" w:line="240" w:lineRule="auto"/>
        <w:ind w:right="-427"/>
        <w:rPr>
          <w:rFonts w:ascii="Times New Roman" w:hAnsi="Times New Roman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F540CC" wp14:editId="32C3BC49">
            <wp:simplePos x="0" y="0"/>
            <wp:positionH relativeFrom="column">
              <wp:posOffset>13335</wp:posOffset>
            </wp:positionH>
            <wp:positionV relativeFrom="paragraph">
              <wp:posOffset>-583565</wp:posOffset>
            </wp:positionV>
            <wp:extent cx="5399405" cy="783590"/>
            <wp:effectExtent l="0" t="0" r="0" b="0"/>
            <wp:wrapNone/>
            <wp:docPr id="1519174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5009F" w14:textId="77777777" w:rsidR="003A067F" w:rsidRDefault="003A067F" w:rsidP="003A067F">
      <w:pPr>
        <w:spacing w:after="0" w:line="276" w:lineRule="auto"/>
        <w:ind w:right="-42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85DA30" w14:textId="77777777" w:rsidR="003A067F" w:rsidRPr="001B1900" w:rsidRDefault="003A067F" w:rsidP="003A067F">
      <w:pPr>
        <w:spacing w:after="0" w:line="276" w:lineRule="auto"/>
        <w:ind w:right="-427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900">
        <w:rPr>
          <w:rFonts w:ascii="Times New Roman" w:hAnsi="Times New Roman"/>
          <w:b/>
          <w:bCs/>
          <w:sz w:val="24"/>
          <w:szCs w:val="24"/>
        </w:rPr>
        <w:t>UNIVERSIDAD NACIONAL HERMILIO VALDIZÁN</w:t>
      </w:r>
    </w:p>
    <w:p w14:paraId="351011D2" w14:textId="77777777" w:rsidR="003A067F" w:rsidRPr="001B1900" w:rsidRDefault="003A067F" w:rsidP="003A067F">
      <w:pPr>
        <w:spacing w:after="0" w:line="276" w:lineRule="auto"/>
        <w:ind w:right="-427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900">
        <w:rPr>
          <w:rFonts w:ascii="Times New Roman" w:hAnsi="Times New Roman"/>
          <w:b/>
          <w:bCs/>
          <w:sz w:val="24"/>
          <w:szCs w:val="24"/>
        </w:rPr>
        <w:t>FACULTAD DE ENFERMERÍA</w:t>
      </w:r>
    </w:p>
    <w:p w14:paraId="44886979" w14:textId="77777777" w:rsidR="003A067F" w:rsidRDefault="003A067F" w:rsidP="003A067F">
      <w:pPr>
        <w:pBdr>
          <w:bottom w:val="single" w:sz="12" w:space="1" w:color="auto"/>
        </w:pBdr>
        <w:spacing w:after="0" w:line="276" w:lineRule="auto"/>
        <w:ind w:right="-427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900">
        <w:rPr>
          <w:rFonts w:ascii="Times New Roman" w:hAnsi="Times New Roman"/>
          <w:b/>
          <w:bCs/>
          <w:sz w:val="24"/>
          <w:szCs w:val="24"/>
        </w:rPr>
        <w:t xml:space="preserve">SEGUNDA ESPECIALIDAD PROFESIONAL DE ENFERMERÍA </w:t>
      </w:r>
    </w:p>
    <w:p w14:paraId="40432C09" w14:textId="77777777" w:rsidR="003A067F" w:rsidRDefault="003A067F" w:rsidP="003A067F">
      <w:pPr>
        <w:spacing w:after="0" w:line="360" w:lineRule="auto"/>
        <w:ind w:right="-427"/>
        <w:rPr>
          <w:rFonts w:ascii="Times New Roman" w:hAnsi="Times New Roman"/>
          <w:b/>
          <w:bCs/>
          <w:sz w:val="24"/>
          <w:szCs w:val="24"/>
        </w:rPr>
      </w:pPr>
    </w:p>
    <w:p w14:paraId="6BFD3061" w14:textId="67C5A02C" w:rsidR="003A067F" w:rsidRPr="0037175A" w:rsidRDefault="003A067F" w:rsidP="003A067F">
      <w:pPr>
        <w:spacing w:after="0" w:line="360" w:lineRule="auto"/>
        <w:ind w:right="-42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INFORME</w:t>
      </w:r>
      <w:r w:rsidRPr="0037175A">
        <w:rPr>
          <w:rFonts w:ascii="Times New Roman" w:hAnsi="Times New Roman"/>
          <w:b/>
          <w:bCs/>
          <w:sz w:val="24"/>
          <w:szCs w:val="24"/>
          <w:u w:val="single"/>
        </w:rPr>
        <w:t xml:space="preserve"> N°…-2024-UNHEVAL-CGSA-FENF-…..</w:t>
      </w:r>
    </w:p>
    <w:p w14:paraId="6B35F4A5" w14:textId="65005EE0" w:rsidR="003A067F" w:rsidRDefault="003A067F" w:rsidP="003A067F">
      <w:pPr>
        <w:spacing w:after="0" w:line="276" w:lineRule="auto"/>
        <w:ind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D70E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Señora:</w:t>
      </w:r>
    </w:p>
    <w:p w14:paraId="0FF73E14" w14:textId="087C4D66" w:rsidR="003A067F" w:rsidRDefault="003A067F" w:rsidP="001D70EA">
      <w:pPr>
        <w:spacing w:after="0" w:line="276" w:lineRule="auto"/>
        <w:ind w:left="1440" w:right="-427"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Dra. </w:t>
      </w:r>
      <w:proofErr w:type="spellStart"/>
      <w:r>
        <w:rPr>
          <w:rFonts w:ascii="Times New Roman" w:hAnsi="Times New Roman"/>
          <w:sz w:val="24"/>
          <w:szCs w:val="24"/>
        </w:rPr>
        <w:t>Beth</w:t>
      </w:r>
      <w:r w:rsidR="009E4F6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Diana </w:t>
      </w:r>
      <w:proofErr w:type="spellStart"/>
      <w:r>
        <w:rPr>
          <w:rFonts w:ascii="Times New Roman" w:hAnsi="Times New Roman"/>
          <w:sz w:val="24"/>
          <w:szCs w:val="24"/>
        </w:rPr>
        <w:t>Huapalla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Céspedes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B153A8B" w14:textId="77777777" w:rsidR="003A067F" w:rsidRDefault="003A067F" w:rsidP="001D70EA">
      <w:pPr>
        <w:spacing w:after="0" w:line="276" w:lineRule="auto"/>
        <w:ind w:left="2124"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COORDINADORA DEL CENTRO GENERADOR DE SERVICIOS ACADÉMICOS DE LA FACULTAD DE ENFERMERÍA</w:t>
      </w:r>
    </w:p>
    <w:p w14:paraId="18739F98" w14:textId="77777777" w:rsidR="003A067F" w:rsidRDefault="003A067F" w:rsidP="003A067F">
      <w:pPr>
        <w:spacing w:after="0" w:line="276" w:lineRule="auto"/>
        <w:ind w:left="1440" w:right="-427"/>
        <w:jc w:val="both"/>
        <w:rPr>
          <w:rFonts w:ascii="Times New Roman" w:hAnsi="Times New Roman"/>
          <w:sz w:val="24"/>
          <w:szCs w:val="24"/>
        </w:rPr>
      </w:pPr>
    </w:p>
    <w:p w14:paraId="26BE4D6E" w14:textId="3C20DE33" w:rsidR="003A067F" w:rsidRDefault="003A067F" w:rsidP="003A067F">
      <w:pPr>
        <w:spacing w:after="0" w:line="276" w:lineRule="auto"/>
        <w:ind w:right="-4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D70E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: ………………………………………………………………………</w:t>
      </w:r>
      <w:r w:rsidR="001D70EA">
        <w:rPr>
          <w:rFonts w:ascii="Times New Roman" w:hAnsi="Times New Roman"/>
          <w:b/>
          <w:bCs/>
          <w:sz w:val="24"/>
          <w:szCs w:val="24"/>
        </w:rPr>
        <w:t>...</w:t>
      </w:r>
    </w:p>
    <w:p w14:paraId="6DAD4C2D" w14:textId="2B1B506A" w:rsidR="003A067F" w:rsidRPr="00E16A7E" w:rsidRDefault="003A067F" w:rsidP="003A067F">
      <w:pPr>
        <w:spacing w:after="0" w:line="276" w:lineRule="auto"/>
        <w:ind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D70EA">
        <w:rPr>
          <w:rFonts w:ascii="Times New Roman" w:hAnsi="Times New Roman"/>
          <w:b/>
          <w:bCs/>
          <w:sz w:val="24"/>
          <w:szCs w:val="24"/>
        </w:rPr>
        <w:tab/>
      </w:r>
      <w:r w:rsidRPr="00E16A7E">
        <w:rPr>
          <w:rFonts w:ascii="Times New Roman" w:hAnsi="Times New Roman"/>
          <w:sz w:val="24"/>
          <w:szCs w:val="24"/>
        </w:rPr>
        <w:t>ASESORA</w:t>
      </w:r>
      <w:r>
        <w:rPr>
          <w:rFonts w:ascii="Times New Roman" w:hAnsi="Times New Roman"/>
          <w:sz w:val="24"/>
          <w:szCs w:val="24"/>
        </w:rPr>
        <w:t xml:space="preserve"> DE TESIS</w:t>
      </w:r>
    </w:p>
    <w:p w14:paraId="2C5044AC" w14:textId="77777777" w:rsidR="003A067F" w:rsidRPr="0037175A" w:rsidRDefault="003A067F" w:rsidP="003A067F">
      <w:pPr>
        <w:spacing w:after="0" w:line="276" w:lineRule="auto"/>
        <w:ind w:right="-42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676B75" w14:textId="6415D9F9" w:rsidR="001D70EA" w:rsidRDefault="001D70EA" w:rsidP="003A067F">
      <w:pPr>
        <w:spacing w:after="0" w:line="276" w:lineRule="auto"/>
        <w:ind w:left="1440" w:right="-427" w:hanging="14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REFERENCIA</w:t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  <w:r w:rsidR="005F6C4B" w:rsidRPr="005F6C4B">
        <w:t xml:space="preserve"> </w:t>
      </w:r>
      <w:r w:rsidR="005F6C4B" w:rsidRPr="005F6C4B">
        <w:rPr>
          <w:rFonts w:ascii="Times New Roman" w:hAnsi="Times New Roman"/>
          <w:sz w:val="24"/>
          <w:szCs w:val="24"/>
        </w:rPr>
        <w:t xml:space="preserve">Aceptación </w:t>
      </w:r>
      <w:r w:rsidR="005F6C4B">
        <w:rPr>
          <w:rFonts w:ascii="Times New Roman" w:hAnsi="Times New Roman"/>
          <w:sz w:val="24"/>
          <w:szCs w:val="24"/>
        </w:rPr>
        <w:t>d</w:t>
      </w:r>
      <w:r w:rsidR="005F6C4B" w:rsidRPr="005F6C4B">
        <w:rPr>
          <w:rFonts w:ascii="Times New Roman" w:hAnsi="Times New Roman"/>
          <w:sz w:val="24"/>
          <w:szCs w:val="24"/>
        </w:rPr>
        <w:t xml:space="preserve">e Asesora </w:t>
      </w:r>
      <w:r w:rsidR="005F6C4B">
        <w:rPr>
          <w:rFonts w:ascii="Times New Roman" w:hAnsi="Times New Roman"/>
          <w:sz w:val="24"/>
          <w:szCs w:val="24"/>
        </w:rPr>
        <w:t>d</w:t>
      </w:r>
      <w:r w:rsidR="005F6C4B" w:rsidRPr="005F6C4B">
        <w:rPr>
          <w:rFonts w:ascii="Times New Roman" w:hAnsi="Times New Roman"/>
          <w:sz w:val="24"/>
          <w:szCs w:val="24"/>
        </w:rPr>
        <w:t>e Tesis.</w:t>
      </w:r>
    </w:p>
    <w:p w14:paraId="5EDF6127" w14:textId="77777777" w:rsidR="005F6C4B" w:rsidRDefault="005F6C4B" w:rsidP="003A067F">
      <w:pPr>
        <w:spacing w:after="0" w:line="276" w:lineRule="auto"/>
        <w:ind w:left="1440" w:right="-427" w:hanging="14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674ABC" w14:textId="3B3E701F" w:rsidR="003A067F" w:rsidRDefault="003A067F" w:rsidP="001D70EA">
      <w:pPr>
        <w:spacing w:after="0" w:line="276" w:lineRule="auto"/>
        <w:ind w:left="2124" w:right="-427" w:hanging="2124"/>
        <w:jc w:val="both"/>
        <w:rPr>
          <w:rFonts w:ascii="Times New Roman" w:hAnsi="Times New Roman"/>
          <w:sz w:val="24"/>
          <w:szCs w:val="24"/>
        </w:rPr>
      </w:pPr>
      <w:r w:rsidRPr="0037175A">
        <w:rPr>
          <w:rFonts w:ascii="Times New Roman" w:hAnsi="Times New Roman"/>
          <w:b/>
          <w:bCs/>
          <w:sz w:val="24"/>
          <w:szCs w:val="24"/>
        </w:rPr>
        <w:t>ASUNTO</w:t>
      </w:r>
      <w:r w:rsidRPr="0037175A"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F6C4B">
        <w:rPr>
          <w:rFonts w:ascii="Times New Roman" w:hAnsi="Times New Roman"/>
          <w:sz w:val="24"/>
          <w:szCs w:val="24"/>
        </w:rPr>
        <w:t>Conformidad de revisión de proyecto de tesis</w:t>
      </w:r>
      <w:r>
        <w:rPr>
          <w:rFonts w:ascii="Times New Roman" w:hAnsi="Times New Roman"/>
          <w:sz w:val="24"/>
          <w:szCs w:val="24"/>
        </w:rPr>
        <w:t xml:space="preserve"> </w:t>
      </w:r>
      <w:r w:rsidR="005F6C4B">
        <w:rPr>
          <w:rFonts w:ascii="Times New Roman" w:hAnsi="Times New Roman"/>
          <w:sz w:val="24"/>
          <w:szCs w:val="24"/>
        </w:rPr>
        <w:t xml:space="preserve">de la </w:t>
      </w:r>
      <w:r>
        <w:rPr>
          <w:rFonts w:ascii="Times New Roman" w:hAnsi="Times New Roman"/>
          <w:sz w:val="24"/>
          <w:szCs w:val="24"/>
        </w:rPr>
        <w:t>Segunda Especialidad Profesional de Enfermería en …………………………………...</w:t>
      </w:r>
    </w:p>
    <w:p w14:paraId="7BAAD660" w14:textId="77777777" w:rsidR="003A067F" w:rsidRDefault="003A067F" w:rsidP="003A067F">
      <w:pPr>
        <w:spacing w:after="0" w:line="276" w:lineRule="auto"/>
        <w:ind w:left="1440" w:right="-427" w:hanging="1440"/>
        <w:jc w:val="both"/>
        <w:rPr>
          <w:rFonts w:ascii="Times New Roman" w:hAnsi="Times New Roman"/>
          <w:sz w:val="24"/>
          <w:szCs w:val="24"/>
        </w:rPr>
      </w:pPr>
    </w:p>
    <w:p w14:paraId="63EF1709" w14:textId="00C2884C" w:rsidR="003A067F" w:rsidRPr="0065191E" w:rsidRDefault="003A067F" w:rsidP="003A067F">
      <w:pPr>
        <w:spacing w:after="0" w:line="276" w:lineRule="auto"/>
        <w:ind w:left="1440" w:right="-427" w:hanging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65191E">
        <w:rPr>
          <w:rFonts w:ascii="Times New Roman" w:hAnsi="Times New Roman"/>
          <w:b/>
          <w:bCs/>
          <w:sz w:val="24"/>
          <w:szCs w:val="24"/>
        </w:rPr>
        <w:t>FECHA</w:t>
      </w:r>
      <w:r w:rsidRPr="0065191E">
        <w:rPr>
          <w:rFonts w:ascii="Times New Roman" w:hAnsi="Times New Roman"/>
          <w:b/>
          <w:bCs/>
          <w:sz w:val="24"/>
          <w:szCs w:val="24"/>
        </w:rPr>
        <w:tab/>
      </w:r>
      <w:r w:rsidR="001D70EA">
        <w:rPr>
          <w:rFonts w:ascii="Times New Roman" w:hAnsi="Times New Roman"/>
          <w:b/>
          <w:bCs/>
          <w:sz w:val="24"/>
          <w:szCs w:val="24"/>
        </w:rPr>
        <w:tab/>
      </w:r>
      <w:r w:rsidRPr="0065191E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………………………………………………………………………</w:t>
      </w:r>
      <w:r w:rsidR="001D70EA">
        <w:rPr>
          <w:rFonts w:ascii="Times New Roman" w:hAnsi="Times New Roman"/>
          <w:b/>
          <w:bCs/>
          <w:sz w:val="24"/>
          <w:szCs w:val="24"/>
        </w:rPr>
        <w:t>.</w:t>
      </w:r>
    </w:p>
    <w:p w14:paraId="66539F57" w14:textId="77777777" w:rsidR="003A067F" w:rsidRDefault="003A067F" w:rsidP="003A067F">
      <w:pPr>
        <w:spacing w:after="0" w:line="276" w:lineRule="auto"/>
        <w:ind w:left="1440" w:right="-427" w:hanging="1440"/>
        <w:jc w:val="both"/>
        <w:rPr>
          <w:rFonts w:ascii="Times New Roman" w:hAnsi="Times New Roman"/>
          <w:sz w:val="24"/>
          <w:szCs w:val="24"/>
        </w:rPr>
      </w:pPr>
    </w:p>
    <w:p w14:paraId="3114BC1A" w14:textId="295699BB" w:rsidR="003A067F" w:rsidRDefault="003A067F" w:rsidP="003A067F">
      <w:pPr>
        <w:spacing w:after="0" w:line="276" w:lineRule="auto"/>
        <w:ind w:right="-427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Es grato dirigirme a usted, saludarlo cordialmente, al mismo tiempo, </w:t>
      </w:r>
      <w:r w:rsidR="005F6C4B">
        <w:rPr>
          <w:rFonts w:ascii="Times New Roman" w:hAnsi="Times New Roman"/>
          <w:sz w:val="24"/>
          <w:szCs w:val="24"/>
        </w:rPr>
        <w:t xml:space="preserve">hacer llegar a su despacho el informe de revisión del proyecto de tesis titulado: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………………………………………………………………………………………………... presentado por los tesistas Lic. </w:t>
      </w:r>
      <w:proofErr w:type="spellStart"/>
      <w:r>
        <w:rPr>
          <w:rFonts w:ascii="Times New Roman" w:hAnsi="Times New Roman"/>
          <w:sz w:val="24"/>
          <w:szCs w:val="24"/>
        </w:rPr>
        <w:t>Enf</w:t>
      </w:r>
      <w:proofErr w:type="spellEnd"/>
      <w:r>
        <w:rPr>
          <w:rFonts w:ascii="Times New Roman" w:hAnsi="Times New Roman"/>
          <w:sz w:val="24"/>
          <w:szCs w:val="24"/>
        </w:rPr>
        <w:t>.  ………………………………………</w:t>
      </w:r>
      <w:r w:rsidR="005F6C4B">
        <w:rPr>
          <w:rFonts w:ascii="Times New Roman" w:hAnsi="Times New Roman"/>
          <w:sz w:val="24"/>
          <w:szCs w:val="24"/>
        </w:rPr>
        <w:t>…………</w:t>
      </w:r>
      <w:r w:rsidR="00225285">
        <w:rPr>
          <w:rFonts w:ascii="Times New Roman" w:hAnsi="Times New Roman"/>
          <w:sz w:val="24"/>
          <w:szCs w:val="24"/>
        </w:rPr>
        <w:t>……</w:t>
      </w:r>
      <w:r w:rsidR="005F6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  <w:r w:rsidR="005F6C4B">
        <w:rPr>
          <w:rFonts w:ascii="Times New Roman" w:hAnsi="Times New Roman"/>
          <w:sz w:val="24"/>
          <w:szCs w:val="24"/>
        </w:rPr>
        <w:t>por cuanto expreso la CONFORMIDAD de dicho proyecto de tesis y asimismo continué con el tramite respectivo para su aprobación con acto resolutivo.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80EFB7" w14:textId="77777777" w:rsidR="003A067F" w:rsidRDefault="003A067F" w:rsidP="003A067F">
      <w:pPr>
        <w:spacing w:after="0" w:line="276" w:lineRule="auto"/>
        <w:ind w:right="-427" w:firstLine="1418"/>
        <w:jc w:val="both"/>
        <w:rPr>
          <w:rFonts w:ascii="Times New Roman" w:hAnsi="Times New Roman"/>
          <w:sz w:val="24"/>
          <w:szCs w:val="24"/>
        </w:rPr>
      </w:pPr>
    </w:p>
    <w:p w14:paraId="0478F0CA" w14:textId="77777777" w:rsidR="003A067F" w:rsidRDefault="003A067F" w:rsidP="003A067F">
      <w:pPr>
        <w:spacing w:after="0" w:line="276" w:lineRule="auto"/>
        <w:ind w:right="-427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 todo cuanto remito mi carta de aprobación a su despacho para su conocimiento y los fines que crea pertinente. </w:t>
      </w:r>
    </w:p>
    <w:p w14:paraId="2EBA166D" w14:textId="77777777" w:rsidR="003A067F" w:rsidRDefault="003A067F" w:rsidP="003A067F">
      <w:pPr>
        <w:spacing w:after="0" w:line="276" w:lineRule="auto"/>
        <w:ind w:right="-427" w:firstLine="1418"/>
        <w:jc w:val="both"/>
        <w:rPr>
          <w:rFonts w:ascii="Times New Roman" w:hAnsi="Times New Roman"/>
          <w:sz w:val="24"/>
          <w:szCs w:val="24"/>
        </w:rPr>
      </w:pPr>
    </w:p>
    <w:p w14:paraId="33FB3169" w14:textId="77777777" w:rsidR="003A067F" w:rsidRDefault="003A067F" w:rsidP="003A067F">
      <w:pPr>
        <w:spacing w:after="0" w:line="276" w:lineRule="auto"/>
        <w:ind w:right="-427" w:firstLine="1418"/>
        <w:jc w:val="both"/>
        <w:rPr>
          <w:rFonts w:ascii="Times New Roman" w:hAnsi="Times New Roman"/>
          <w:sz w:val="24"/>
          <w:szCs w:val="24"/>
        </w:rPr>
      </w:pPr>
    </w:p>
    <w:p w14:paraId="46A34C81" w14:textId="77777777" w:rsidR="003A067F" w:rsidRDefault="003A067F" w:rsidP="003A067F">
      <w:pPr>
        <w:spacing w:after="0" w:line="276" w:lineRule="auto"/>
        <w:ind w:right="-427" w:firstLine="1418"/>
        <w:jc w:val="both"/>
        <w:rPr>
          <w:rFonts w:ascii="Times New Roman" w:hAnsi="Times New Roman"/>
          <w:sz w:val="24"/>
          <w:szCs w:val="24"/>
        </w:rPr>
      </w:pPr>
    </w:p>
    <w:p w14:paraId="0AECC941" w14:textId="77777777" w:rsidR="009E4F61" w:rsidRDefault="009E4F61" w:rsidP="009E4F61">
      <w:pPr>
        <w:spacing w:after="0" w:line="276" w:lineRule="auto"/>
        <w:ind w:right="-427" w:firstLine="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Atentamente.</w:t>
      </w:r>
    </w:p>
    <w:p w14:paraId="38F169F4" w14:textId="46A955FF" w:rsidR="009E4F61" w:rsidRDefault="00AE7E14" w:rsidP="009E4F61">
      <w:pPr>
        <w:spacing w:after="0" w:line="276" w:lineRule="auto"/>
        <w:ind w:right="-427" w:firstLine="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488C0" wp14:editId="642FA0BA">
                <wp:simplePos x="0" y="0"/>
                <wp:positionH relativeFrom="column">
                  <wp:posOffset>4061460</wp:posOffset>
                </wp:positionH>
                <wp:positionV relativeFrom="paragraph">
                  <wp:posOffset>134620</wp:posOffset>
                </wp:positionV>
                <wp:extent cx="742950" cy="819150"/>
                <wp:effectExtent l="0" t="0" r="19050" b="19050"/>
                <wp:wrapNone/>
                <wp:docPr id="1184932950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42B25" w14:textId="2158C99D" w:rsidR="009E4F61" w:rsidRPr="00164FBB" w:rsidRDefault="009E4F61" w:rsidP="009E4F6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C488C0" id="Rectángulo 2" o:spid="_x0000_s1026" style="position:absolute;left:0;text-align:left;margin-left:319.8pt;margin-top:10.6pt;width:58.5pt;height:6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" fillcolor="white [3201]" strokecolor="black [3213]" strokeweight="1pt">
                <v:textbox>
                  <w:txbxContent>
                    <w:p w14:paraId="07242B25" w14:textId="2158C99D" w:rsidR="009E4F61" w:rsidRPr="00164FBB" w:rsidRDefault="009E4F61" w:rsidP="009E4F61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7A76FB" w14:textId="4CEC2AEB" w:rsidR="009E4F61" w:rsidRDefault="009E4F61" w:rsidP="009E4F61">
      <w:pPr>
        <w:spacing w:after="0" w:line="276" w:lineRule="auto"/>
        <w:ind w:right="-427" w:firstLine="1418"/>
        <w:jc w:val="center"/>
        <w:rPr>
          <w:rFonts w:ascii="Times New Roman" w:hAnsi="Times New Roman"/>
          <w:sz w:val="24"/>
          <w:szCs w:val="24"/>
        </w:rPr>
      </w:pPr>
    </w:p>
    <w:p w14:paraId="15333DA6" w14:textId="2B9AD5F3" w:rsidR="009E4F61" w:rsidRDefault="009E4F61" w:rsidP="009E4F61">
      <w:pPr>
        <w:spacing w:after="0" w:line="276" w:lineRule="auto"/>
        <w:ind w:right="-427" w:firstLine="1418"/>
        <w:jc w:val="center"/>
        <w:rPr>
          <w:rFonts w:ascii="Times New Roman" w:hAnsi="Times New Roman"/>
          <w:sz w:val="24"/>
          <w:szCs w:val="24"/>
        </w:rPr>
      </w:pPr>
    </w:p>
    <w:p w14:paraId="69D0C133" w14:textId="327C453F" w:rsidR="009E4F61" w:rsidRDefault="009E4F61" w:rsidP="009E4F61">
      <w:pPr>
        <w:spacing w:after="0" w:line="276" w:lineRule="auto"/>
        <w:ind w:right="-427" w:firstLine="1418"/>
        <w:jc w:val="center"/>
        <w:rPr>
          <w:rFonts w:ascii="Times New Roman" w:hAnsi="Times New Roman"/>
          <w:sz w:val="24"/>
          <w:szCs w:val="24"/>
        </w:rPr>
      </w:pPr>
    </w:p>
    <w:p w14:paraId="0890AEB4" w14:textId="25544532" w:rsidR="009E4F61" w:rsidRDefault="00AE7E14" w:rsidP="009E4F61">
      <w:pPr>
        <w:spacing w:after="0" w:line="276" w:lineRule="auto"/>
        <w:ind w:right="-4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46AE0F" wp14:editId="0DCC8E25">
                <wp:simplePos x="0" y="0"/>
                <wp:positionH relativeFrom="column">
                  <wp:posOffset>3811905</wp:posOffset>
                </wp:positionH>
                <wp:positionV relativeFrom="paragraph">
                  <wp:posOffset>136525</wp:posOffset>
                </wp:positionV>
                <wp:extent cx="1242060" cy="274320"/>
                <wp:effectExtent l="0" t="0" r="0" b="0"/>
                <wp:wrapNone/>
                <wp:docPr id="1523013339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18407" w14:textId="311E19AA" w:rsidR="00AE7E14" w:rsidRPr="00164FBB" w:rsidRDefault="00AE7E14" w:rsidP="00AE7E1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Huella digital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6AE0F" id="Rectángulo 3" o:spid="_x0000_s1027" style="position:absolute;left:0;text-align:left;margin-left:300.15pt;margin-top:10.75pt;width:97.8pt;height:21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" fillcolor="white [3201]" stroked="f" strokeweight="1pt">
                <v:textbox>
                  <w:txbxContent>
                    <w:p w14:paraId="69B18407" w14:textId="311E19AA" w:rsidR="00AE7E14" w:rsidRPr="00164FBB" w:rsidRDefault="00AE7E14" w:rsidP="00AE7E1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Huella digital </w:t>
                      </w:r>
                    </w:p>
                  </w:txbxContent>
                </v:textbox>
              </v:rect>
            </w:pict>
          </mc:Fallback>
        </mc:AlternateContent>
      </w:r>
      <w:r w:rsidR="009E4F61">
        <w:rPr>
          <w:rFonts w:ascii="Times New Roman" w:hAnsi="Times New Roman"/>
          <w:sz w:val="24"/>
          <w:szCs w:val="24"/>
        </w:rPr>
        <w:t>______________________</w:t>
      </w:r>
    </w:p>
    <w:p w14:paraId="318AD575" w14:textId="386211DE" w:rsidR="009E4F61" w:rsidRDefault="009E4F61" w:rsidP="009E4F61">
      <w:pPr>
        <w:spacing w:after="0" w:line="240" w:lineRule="auto"/>
        <w:ind w:right="-427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Nombre y apellidos del asesor</w:t>
      </w:r>
    </w:p>
    <w:p w14:paraId="60AD0ACB" w14:textId="1E525060" w:rsidR="003A067F" w:rsidRDefault="003A067F" w:rsidP="009E4F61">
      <w:pPr>
        <w:spacing w:after="0" w:line="276" w:lineRule="auto"/>
        <w:ind w:right="-427"/>
      </w:pPr>
    </w:p>
    <w:sectPr w:rsidR="003A0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33"/>
    <w:rsid w:val="001D70EA"/>
    <w:rsid w:val="00225285"/>
    <w:rsid w:val="003A067F"/>
    <w:rsid w:val="00427EAE"/>
    <w:rsid w:val="00535B89"/>
    <w:rsid w:val="005F6C4B"/>
    <w:rsid w:val="006211CE"/>
    <w:rsid w:val="0077088E"/>
    <w:rsid w:val="009E4F61"/>
    <w:rsid w:val="00AE7E14"/>
    <w:rsid w:val="00D62D63"/>
    <w:rsid w:val="00E16A7E"/>
    <w:rsid w:val="00F0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1B188"/>
  <w15:chartTrackingRefBased/>
  <w15:docId w15:val="{B064833A-E8E4-4BDE-AB53-7C10C542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33"/>
    <w:rPr>
      <w:rFonts w:eastAsiaTheme="minorEastAsia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Segunda Especialidad  Enfermeria</dc:creator>
  <cp:keywords/>
  <dc:description/>
  <cp:lastModifiedBy>Segunda Especialidad  Enfermeria</cp:lastModifiedBy>
  <cp:revision>9</cp:revision>
  <dcterms:created xsi:type="dcterms:W3CDTF">2024-05-29T16:57:00Z</dcterms:created>
  <dcterms:modified xsi:type="dcterms:W3CDTF">2024-06-11T23:07:00Z</dcterms:modified>
</cp:coreProperties>
</file>